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bookmarkStart w:id="1" w:name="_GoBack"/>
      <w:bookmarkEnd w:id="1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2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3" w:name="_Ref141440906"/>
      <w:r w:rsidR="00E85132">
        <w:t>PISMA</w:t>
      </w:r>
      <w:bookmarkEnd w:id="3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FF4253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FF4253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4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4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5" w:name="_Hlk145671776"/>
    <w:p w14:paraId="7186DCFE" w14:textId="50C6FA64" w:rsidR="00F12646" w:rsidRDefault="00FF4253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FF4253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6" w:name="_Hlk145671398"/>
    </w:p>
    <w:p w14:paraId="71FE1FE8" w14:textId="62235BC5" w:rsidR="00986D77" w:rsidRPr="009F663C" w:rsidRDefault="00FF4253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FF4253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FF4253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5"/>
    <w:bookmarkEnd w:id="6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7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7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8" w:name="_Hlk39475881"/>
      <w:bookmarkStart w:id="9" w:name="_Hlk39476049"/>
      <w:bookmarkEnd w:id="2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10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10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1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1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8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2" w:name="_Ref141442516"/>
      <w:r w:rsidR="001061E3" w:rsidRPr="00D524D4">
        <w:rPr>
          <w:rStyle w:val="Odwoanieprzypisukocowego"/>
        </w:rPr>
        <w:endnoteReference w:id="6"/>
      </w:r>
      <w:bookmarkEnd w:id="12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FF4253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4" w:name="_Hlk39476200"/>
      <w:bookmarkEnd w:id="9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FF4253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5" w:name="_Hlk60938603"/>
      <w:bookmarkStart w:id="16" w:name="_Hlk39479541"/>
      <w:bookmarkEnd w:id="14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5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  <w:outlineLvl w:val="3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outlineLvl w:val="3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FF4253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FF4253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7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7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  <w:outlineLvl w:val="3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outlineLvl w:val="3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  <w:outlineLvl w:val="3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FF4253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FF4253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20" w:name="_Hlk39498299"/>
      <w:bookmarkEnd w:id="16"/>
    </w:p>
    <w:bookmarkEnd w:id="0"/>
    <w:bookmarkEnd w:id="20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FF425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FF425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FF4253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FF425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87B62" w14:textId="77777777" w:rsidR="00FF4253" w:rsidRDefault="00FF4253" w:rsidP="005F02B9">
      <w:r>
        <w:separator/>
      </w:r>
    </w:p>
    <w:p w14:paraId="31C24123" w14:textId="77777777" w:rsidR="00FF4253" w:rsidRDefault="00FF4253" w:rsidP="005F02B9"/>
    <w:p w14:paraId="0449A0BA" w14:textId="77777777" w:rsidR="00FF4253" w:rsidRDefault="00FF4253" w:rsidP="005F02B9"/>
    <w:p w14:paraId="17A7BE37" w14:textId="77777777" w:rsidR="00FF4253" w:rsidRDefault="00FF4253"/>
  </w:endnote>
  <w:endnote w:type="continuationSeparator" w:id="0">
    <w:p w14:paraId="389F9F01" w14:textId="77777777" w:rsidR="00FF4253" w:rsidRDefault="00FF4253" w:rsidP="005F02B9">
      <w:r>
        <w:continuationSeparator/>
      </w:r>
    </w:p>
    <w:p w14:paraId="5EA3C90C" w14:textId="77777777" w:rsidR="00FF4253" w:rsidRDefault="00FF4253" w:rsidP="005F02B9"/>
    <w:p w14:paraId="4C64A97A" w14:textId="77777777" w:rsidR="00FF4253" w:rsidRDefault="00FF4253" w:rsidP="005F02B9"/>
    <w:p w14:paraId="4CC6782C" w14:textId="77777777" w:rsidR="00FF4253" w:rsidRDefault="00FF4253"/>
  </w:endnote>
  <w:endnote w:type="continuationNotice" w:id="1">
    <w:p w14:paraId="2D1236EF" w14:textId="77777777" w:rsidR="00FF4253" w:rsidRDefault="00FF4253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3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3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8" w:name="_Hlk150008530"/>
      <w:bookmarkStart w:id="19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8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9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29963744" w14:textId="77777777" w:rsidR="00575FB9" w:rsidRDefault="00575FB9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02D2F583" w14:textId="77777777" w:rsidR="00575FB9" w:rsidRDefault="00575FB9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p w14:paraId="6DE8C5E7" w14:textId="77777777" w:rsidR="00575FB9" w:rsidRDefault="00575FB9" w:rsidP="00575FB9">
      <w:pPr>
        <w:pStyle w:val="Default"/>
      </w:pPr>
    </w:p>
    <w:p w14:paraId="15FD2F33" w14:textId="7C8D03A4" w:rsidR="00575FB9" w:rsidRDefault="00575FB9" w:rsidP="00575FB9">
      <w:pPr>
        <w:pStyle w:val="Default"/>
        <w:jc w:val="center"/>
        <w:rPr>
          <w:b/>
          <w:bCs/>
          <w:sz w:val="18"/>
          <w:szCs w:val="18"/>
        </w:rPr>
      </w:pPr>
      <w:r w:rsidRPr="00575FB9">
        <w:rPr>
          <w:b/>
          <w:bCs/>
          <w:sz w:val="18"/>
          <w:szCs w:val="18"/>
        </w:rPr>
        <w:t>KLAUZULA INFORMACYJNA</w:t>
      </w:r>
    </w:p>
    <w:p w14:paraId="59AA83FB" w14:textId="77777777" w:rsidR="00575FB9" w:rsidRPr="00575FB9" w:rsidRDefault="00575FB9" w:rsidP="00575FB9">
      <w:pPr>
        <w:pStyle w:val="Default"/>
        <w:jc w:val="center"/>
        <w:rPr>
          <w:sz w:val="18"/>
          <w:szCs w:val="18"/>
        </w:rPr>
      </w:pPr>
    </w:p>
    <w:p w14:paraId="2D0869CE" w14:textId="48D19E6B" w:rsidR="00575FB9" w:rsidRPr="00575FB9" w:rsidRDefault="00575FB9" w:rsidP="00575FB9">
      <w:pPr>
        <w:pStyle w:val="Default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Zgodnie z art. 13 ogólnego rozporządzenia o ochronie danych osobowych z dnia 27 kwietnia 2016 r. (Dz. Urz. UE L 119 z 04.05.2016) informuję, iż:</w:t>
      </w:r>
    </w:p>
    <w:p w14:paraId="36CFD91B" w14:textId="017F7176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1) administratorem Pani/Pana danych osobowych przetwarzanych w Urzędzie Gminy w Przyłęku jest: Wójt Gminy Przyłęk. Adres: Urząd Gminy w Przyłęku, Przyłęk BN, 26-704 Przyłęk, tel.: 048 677 30 16, e-mail: przylek@</w:t>
      </w:r>
      <w:r w:rsidR="00E24A06">
        <w:rPr>
          <w:sz w:val="18"/>
          <w:szCs w:val="18"/>
        </w:rPr>
        <w:t>gmina</w:t>
      </w:r>
      <w:r w:rsidRPr="00575FB9">
        <w:rPr>
          <w:sz w:val="18"/>
          <w:szCs w:val="18"/>
        </w:rPr>
        <w:t>przylek.pl</w:t>
      </w:r>
    </w:p>
    <w:p w14:paraId="5EC8AF68" w14:textId="0D64CBB1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2) kontakt z Inspektorem Ochrony Danych Osobowych za pomocą poczty elektronicznej na adres e-mail: iod@gminaprzylek.pl</w:t>
      </w:r>
    </w:p>
    <w:p w14:paraId="53FE1760" w14:textId="6EE6F3D4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3) Pani/Pana dane osobowe przetwarzane będą w celu realizacji ustawowych zadań urzędu - na podstawie ogólnego rozporządzenia o ochronie danych osobowych z dnia 27 kwietnia 2016 r.,</w:t>
      </w:r>
    </w:p>
    <w:p w14:paraId="55D39B9C" w14:textId="2D250480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4) odbiorcami Pani/Pana danych osobowych będą wyłącznie podmioty uprawnione do uzyskania danych osobowych na podstawie przepisów prawa,</w:t>
      </w:r>
    </w:p>
    <w:p w14:paraId="1D2B74B8" w14:textId="03E19E38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5) Pani/Pana dane osobowe przechowywane będą w czasie określonym przepisami prawa, zgodnie</w:t>
      </w:r>
      <w:r w:rsidR="00E24A06">
        <w:rPr>
          <w:sz w:val="18"/>
          <w:szCs w:val="18"/>
        </w:rPr>
        <w:t xml:space="preserve"> </w:t>
      </w:r>
      <w:r w:rsidRPr="00575FB9">
        <w:rPr>
          <w:sz w:val="18"/>
          <w:szCs w:val="18"/>
        </w:rPr>
        <w:t>z Instrukcją kancelaryjną stanowiącą załącznik do rozporządzenia Prezesa Rady Ministrów z dnia 18 stycznia 2011 r. w sprawie instrukcji kancelaryjnej, jednolitych rzeczowych wykazów akt oraz instrukcji w sprawie organizacji zakresu działania archiwów zakładowych (Dz. U z 2011r. Nr 14 poz. 67),</w:t>
      </w:r>
    </w:p>
    <w:p w14:paraId="27298B4A" w14:textId="1BC737E0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8) posiada Pani/Pan prawo do żądania od administratora dostępu do danych osobowych, ich sprostowania lub ograniczenia przetwarzania,</w:t>
      </w:r>
    </w:p>
    <w:p w14:paraId="7FD1648E" w14:textId="44B74086" w:rsidR="00575FB9" w:rsidRPr="00575FB9" w:rsidRDefault="00575FB9" w:rsidP="00575FB9">
      <w:pPr>
        <w:pStyle w:val="Default"/>
        <w:spacing w:after="53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9) ma Pani/Pan prawo wniesienia skargi do organu nadzorczego,</w:t>
      </w:r>
    </w:p>
    <w:p w14:paraId="1F0B9127" w14:textId="45333EB4" w:rsidR="00575FB9" w:rsidRPr="00575FB9" w:rsidRDefault="00575FB9" w:rsidP="00575FB9">
      <w:pPr>
        <w:pStyle w:val="Default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10) podanie danych osobowych w zakresie wymaganym ustawodawstwem:</w:t>
      </w:r>
    </w:p>
    <w:p w14:paraId="19CC387F" w14:textId="59F95A0D" w:rsidR="00575FB9" w:rsidRPr="00575FB9" w:rsidRDefault="00575FB9" w:rsidP="00575FB9">
      <w:pPr>
        <w:pStyle w:val="Default"/>
        <w:jc w:val="both"/>
        <w:rPr>
          <w:sz w:val="18"/>
          <w:szCs w:val="18"/>
        </w:rPr>
      </w:pPr>
      <w:r w:rsidRPr="00575FB9">
        <w:rPr>
          <w:sz w:val="18"/>
          <w:szCs w:val="18"/>
        </w:rPr>
        <w:t>a. art. 63 § 2 ustawy z dnia 14 czerwca 1960r. - Kodeks postępowania administracyjnego.</w:t>
      </w:r>
    </w:p>
    <w:p w14:paraId="722152D7" w14:textId="77777777" w:rsidR="00575FB9" w:rsidRPr="00DC4B2B" w:rsidRDefault="00575FB9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0C899" w14:textId="77777777" w:rsidR="00FF4253" w:rsidRDefault="00FF4253" w:rsidP="005F02B9">
      <w:r>
        <w:separator/>
      </w:r>
    </w:p>
    <w:p w14:paraId="1D5C6FF3" w14:textId="77777777" w:rsidR="00FF4253" w:rsidRDefault="00FF4253" w:rsidP="005F02B9"/>
    <w:p w14:paraId="7E3F72FF" w14:textId="77777777" w:rsidR="00FF4253" w:rsidRDefault="00FF4253" w:rsidP="005F02B9"/>
    <w:p w14:paraId="632BA9E7" w14:textId="77777777" w:rsidR="00FF4253" w:rsidRDefault="00FF4253"/>
  </w:footnote>
  <w:footnote w:type="continuationSeparator" w:id="0">
    <w:p w14:paraId="3B859D74" w14:textId="77777777" w:rsidR="00FF4253" w:rsidRDefault="00FF4253" w:rsidP="005F02B9">
      <w:r>
        <w:continuationSeparator/>
      </w:r>
    </w:p>
    <w:p w14:paraId="0FF64056" w14:textId="77777777" w:rsidR="00FF4253" w:rsidRDefault="00FF4253" w:rsidP="005F02B9"/>
    <w:p w14:paraId="750EEADF" w14:textId="77777777" w:rsidR="00FF4253" w:rsidRDefault="00FF4253" w:rsidP="005F02B9"/>
    <w:p w14:paraId="58555FBA" w14:textId="77777777" w:rsidR="00FF4253" w:rsidRDefault="00FF4253"/>
  </w:footnote>
  <w:footnote w:type="continuationNotice" w:id="1">
    <w:p w14:paraId="4812539C" w14:textId="77777777" w:rsidR="00FF4253" w:rsidRDefault="00FF425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5FB9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CC5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23FB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32D7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380D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37B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4A06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1149"/>
    <w:rsid w:val="00FF3968"/>
    <w:rsid w:val="00FF4253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Default">
    <w:name w:val="Default"/>
    <w:rsid w:val="00575F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D096-95E2-496A-B84D-DBB1E3B4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2026-07-27T08:38:00Z</dcterms:modified>
</cp:coreProperties>
</file>